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C9CFD" w14:textId="1A036A65" w:rsidR="008E6285" w:rsidRDefault="008E6285" w:rsidP="008E628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</w:t>
      </w:r>
      <w:r w:rsidR="00AA5593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.270.2.</w:t>
      </w:r>
      <w:r w:rsidR="00114E92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>.</w:t>
      </w:r>
      <w:r w:rsidR="00114E92">
        <w:rPr>
          <w:rFonts w:ascii="Cambria" w:hAnsi="Cambria" w:cs="Arial"/>
          <w:b/>
          <w:bCs/>
          <w:sz w:val="22"/>
          <w:szCs w:val="22"/>
        </w:rPr>
        <w:t>2026</w:t>
      </w:r>
    </w:p>
    <w:p w14:paraId="3C90042A" w14:textId="77777777" w:rsidR="008E6285" w:rsidRDefault="008E6285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6E24E96" w14:textId="0764AEBC" w:rsidR="00315E9B" w:rsidRDefault="00315E9B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E6285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519D7A94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06594A">
        <w:rPr>
          <w:rFonts w:ascii="Cambria" w:hAnsi="Cambria" w:cs="Arial"/>
          <w:bCs/>
          <w:sz w:val="22"/>
          <w:szCs w:val="22"/>
        </w:rPr>
        <w:t>/podmiot udostępniający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1A7B5B" w14:textId="33E21783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DF3DD46" w14:textId="41372BF6" w:rsidR="00104C82" w:rsidRDefault="00315E9B" w:rsidP="00AA5593">
      <w:pPr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06594A">
        <w:rPr>
          <w:rFonts w:ascii="Cambria" w:hAnsi="Cambria" w:cs="Arial"/>
          <w:bCs/>
          <w:sz w:val="22"/>
          <w:szCs w:val="22"/>
        </w:rPr>
        <w:t>/udostępnieniem</w:t>
      </w:r>
      <w:r w:rsidR="000922E2">
        <w:rPr>
          <w:rFonts w:ascii="Cambria" w:hAnsi="Cambria" w:cs="Arial"/>
          <w:bCs/>
          <w:sz w:val="22"/>
          <w:szCs w:val="22"/>
        </w:rPr>
        <w:t>*</w:t>
      </w:r>
      <w:r w:rsidR="0006594A">
        <w:rPr>
          <w:rFonts w:ascii="Cambria" w:hAnsi="Cambria" w:cs="Arial"/>
          <w:bCs/>
          <w:sz w:val="22"/>
          <w:szCs w:val="22"/>
        </w:rPr>
        <w:t xml:space="preserve"> zasobów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przez Zamawiającego – </w:t>
      </w:r>
      <w:r w:rsidR="0006594A">
        <w:rPr>
          <w:rFonts w:ascii="Cambria" w:hAnsi="Cambria" w:cs="Arial"/>
          <w:bCs/>
          <w:sz w:val="22"/>
          <w:szCs w:val="22"/>
        </w:rPr>
        <w:t xml:space="preserve">Skarb Państwa Państwowe Gospodarstwo Leśne Lasy Państwowe </w:t>
      </w:r>
      <w:r w:rsidR="00593BE5" w:rsidRPr="00593BE5">
        <w:rPr>
          <w:rFonts w:ascii="Cambria" w:hAnsi="Cambria" w:cs="Arial"/>
          <w:b/>
          <w:sz w:val="22"/>
          <w:szCs w:val="22"/>
        </w:rPr>
        <w:t>Nadleśnictwo Bierzwnik</w:t>
      </w:r>
      <w:r w:rsidR="00593BE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trybie podstawowym bez negocjacji, o którym mowa w art. 275 pkt 1 ustawy</w:t>
      </w:r>
      <w:r w:rsidR="0006594A">
        <w:rPr>
          <w:rFonts w:ascii="Cambria" w:hAnsi="Cambria" w:cs="Arial"/>
          <w:bCs/>
          <w:sz w:val="22"/>
          <w:szCs w:val="22"/>
        </w:rPr>
        <w:t xml:space="preserve"> z dnia 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publicznych (</w:t>
      </w:r>
      <w:r w:rsidR="00C23482">
        <w:rPr>
          <w:rFonts w:ascii="Cambria" w:hAnsi="Cambria" w:cs="Arial"/>
          <w:bCs/>
          <w:sz w:val="22"/>
          <w:szCs w:val="22"/>
        </w:rPr>
        <w:t xml:space="preserve">tekst jedn. Dz. U. z </w:t>
      </w:r>
      <w:r w:rsidR="00114E92">
        <w:rPr>
          <w:rFonts w:ascii="Cambria" w:hAnsi="Cambria" w:cs="Arial"/>
          <w:bCs/>
          <w:sz w:val="22"/>
          <w:szCs w:val="22"/>
        </w:rPr>
        <w:t xml:space="preserve">2026 </w:t>
      </w:r>
      <w:r w:rsidR="00C23482">
        <w:rPr>
          <w:rFonts w:ascii="Cambria" w:hAnsi="Cambria" w:cs="Arial"/>
          <w:bCs/>
          <w:sz w:val="22"/>
          <w:szCs w:val="22"/>
        </w:rPr>
        <w:t xml:space="preserve">r. poz. </w:t>
      </w:r>
      <w:r w:rsidR="00114E92">
        <w:rPr>
          <w:rFonts w:ascii="Cambria" w:hAnsi="Cambria" w:cs="Arial"/>
          <w:bCs/>
          <w:sz w:val="22"/>
          <w:szCs w:val="22"/>
        </w:rPr>
        <w:t>793</w:t>
      </w:r>
      <w:r w:rsidR="00AA5593">
        <w:rPr>
          <w:rFonts w:ascii="Cambria" w:hAnsi="Cambria" w:cs="Arial"/>
          <w:bCs/>
          <w:sz w:val="22"/>
          <w:szCs w:val="22"/>
        </w:rPr>
        <w:t xml:space="preserve"> </w:t>
      </w:r>
      <w:r w:rsidR="00C23482">
        <w:rPr>
          <w:rFonts w:ascii="Cambria" w:hAnsi="Cambria" w:cs="Arial"/>
          <w:bCs/>
          <w:sz w:val="22"/>
          <w:szCs w:val="22"/>
        </w:rPr>
        <w:t xml:space="preserve">z późn. zm.) </w:t>
      </w:r>
      <w:r>
        <w:rPr>
          <w:rFonts w:ascii="Cambria" w:hAnsi="Cambria" w:cs="Arial"/>
          <w:bCs/>
          <w:sz w:val="22"/>
          <w:szCs w:val="22"/>
        </w:rPr>
        <w:t>na</w:t>
      </w:r>
      <w:r w:rsidR="001C6241">
        <w:rPr>
          <w:rFonts w:ascii="Cambria" w:hAnsi="Cambria" w:cs="Arial"/>
          <w:bCs/>
          <w:sz w:val="22"/>
          <w:szCs w:val="22"/>
        </w:rPr>
        <w:t xml:space="preserve"> realizację zadania pn. </w:t>
      </w:r>
    </w:p>
    <w:p w14:paraId="1B297CFE" w14:textId="0CD2248E" w:rsidR="00114E92" w:rsidRPr="00114E92" w:rsidRDefault="00114E92" w:rsidP="00114E92">
      <w:pPr>
        <w:jc w:val="center"/>
        <w:rPr>
          <w:rFonts w:ascii="Cambria" w:hAnsi="Cambria" w:cs="Arial"/>
          <w:b/>
          <w:i/>
          <w:iCs/>
          <w:sz w:val="22"/>
          <w:szCs w:val="22"/>
        </w:rPr>
      </w:pPr>
      <w:r w:rsidRPr="00114E92">
        <w:rPr>
          <w:rFonts w:ascii="Cambria" w:hAnsi="Cambria" w:cs="Arial"/>
          <w:b/>
          <w:i/>
          <w:iCs/>
          <w:sz w:val="22"/>
          <w:szCs w:val="22"/>
        </w:rPr>
        <w:t xml:space="preserve">Przebudowa, rozbudowa i budowa  drogi leśnej DP 16 na części działek oznaczonych numerami </w:t>
      </w:r>
      <w:proofErr w:type="spellStart"/>
      <w:r w:rsidRPr="00114E92">
        <w:rPr>
          <w:rFonts w:ascii="Cambria" w:hAnsi="Cambria" w:cs="Arial"/>
          <w:b/>
          <w:i/>
          <w:iCs/>
          <w:sz w:val="22"/>
          <w:szCs w:val="22"/>
        </w:rPr>
        <w:t>ewid</w:t>
      </w:r>
      <w:proofErr w:type="spellEnd"/>
      <w:r w:rsidRPr="00114E92">
        <w:rPr>
          <w:rFonts w:ascii="Cambria" w:hAnsi="Cambria" w:cs="Arial"/>
          <w:b/>
          <w:i/>
          <w:iCs/>
          <w:sz w:val="22"/>
          <w:szCs w:val="22"/>
        </w:rPr>
        <w:t xml:space="preserve">. 136, 107/1, 108, 109  obręb </w:t>
      </w:r>
      <w:proofErr w:type="spellStart"/>
      <w:r w:rsidRPr="00114E92">
        <w:rPr>
          <w:rFonts w:ascii="Cambria" w:hAnsi="Cambria" w:cs="Arial"/>
          <w:b/>
          <w:i/>
          <w:iCs/>
          <w:sz w:val="22"/>
          <w:szCs w:val="22"/>
        </w:rPr>
        <w:t>ewid</w:t>
      </w:r>
      <w:proofErr w:type="spellEnd"/>
      <w:r w:rsidRPr="00114E92">
        <w:rPr>
          <w:rFonts w:ascii="Cambria" w:hAnsi="Cambria" w:cs="Arial"/>
          <w:b/>
          <w:i/>
          <w:iCs/>
          <w:sz w:val="22"/>
          <w:szCs w:val="22"/>
        </w:rPr>
        <w:t xml:space="preserve">. 0007 Bierzwnik, gm. Bierzwnik oraz 139/1, 140/1, 171/1, 172/1, 172/3  obręb </w:t>
      </w:r>
      <w:proofErr w:type="spellStart"/>
      <w:r w:rsidRPr="00114E92">
        <w:rPr>
          <w:rFonts w:ascii="Cambria" w:hAnsi="Cambria" w:cs="Arial"/>
          <w:b/>
          <w:i/>
          <w:iCs/>
          <w:sz w:val="22"/>
          <w:szCs w:val="22"/>
        </w:rPr>
        <w:t>ewid</w:t>
      </w:r>
      <w:proofErr w:type="spellEnd"/>
      <w:r w:rsidRPr="00114E92">
        <w:rPr>
          <w:rFonts w:ascii="Cambria" w:hAnsi="Cambria" w:cs="Arial"/>
          <w:b/>
          <w:i/>
          <w:iCs/>
          <w:sz w:val="22"/>
          <w:szCs w:val="22"/>
        </w:rPr>
        <w:t>. 0016 Górzno, gm. Bierzwnik</w:t>
      </w:r>
    </w:p>
    <w:p w14:paraId="09C0853C" w14:textId="3B0FD8C2" w:rsidR="00B863A0" w:rsidRDefault="00114E92" w:rsidP="00114E92">
      <w:pPr>
        <w:jc w:val="center"/>
        <w:rPr>
          <w:rFonts w:ascii="Cambria" w:hAnsi="Cambria"/>
          <w:b/>
          <w:sz w:val="22"/>
          <w:szCs w:val="22"/>
        </w:rPr>
      </w:pPr>
      <w:r w:rsidRPr="00114E92">
        <w:rPr>
          <w:rFonts w:ascii="Cambria" w:hAnsi="Cambria" w:cs="Arial"/>
          <w:b/>
          <w:i/>
          <w:iCs/>
          <w:sz w:val="22"/>
          <w:szCs w:val="22"/>
        </w:rPr>
        <w:t>w Nadleśnictwie Bierzwnik</w:t>
      </w:r>
    </w:p>
    <w:bookmarkEnd w:id="0"/>
    <w:p w14:paraId="786CFBB1" w14:textId="787C6E33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6066F9" w14:textId="5D5C9357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 ustawy  z dnia 11 września 2019 r. (</w:t>
      </w:r>
      <w:r w:rsidR="00C23482">
        <w:rPr>
          <w:rFonts w:ascii="Cambria" w:hAnsi="Cambria" w:cs="Arial"/>
          <w:bCs/>
          <w:sz w:val="22"/>
          <w:szCs w:val="22"/>
        </w:rPr>
        <w:t xml:space="preserve">tekst jedn. Dz. U. z </w:t>
      </w:r>
      <w:r w:rsidR="00114E92">
        <w:rPr>
          <w:rFonts w:ascii="Cambria" w:hAnsi="Cambria" w:cs="Arial"/>
          <w:bCs/>
          <w:sz w:val="22"/>
          <w:szCs w:val="22"/>
        </w:rPr>
        <w:t xml:space="preserve">2026 </w:t>
      </w:r>
      <w:r w:rsidR="00C23482">
        <w:rPr>
          <w:rFonts w:ascii="Cambria" w:hAnsi="Cambria" w:cs="Arial"/>
          <w:bCs/>
          <w:sz w:val="22"/>
          <w:szCs w:val="22"/>
        </w:rPr>
        <w:t xml:space="preserve">r. poz. </w:t>
      </w:r>
      <w:r w:rsidR="00114E92">
        <w:rPr>
          <w:rFonts w:ascii="Cambria" w:hAnsi="Cambria" w:cs="Arial"/>
          <w:bCs/>
          <w:sz w:val="22"/>
          <w:szCs w:val="22"/>
        </w:rPr>
        <w:t>793</w:t>
      </w:r>
      <w:r w:rsidR="00AA5593">
        <w:rPr>
          <w:rFonts w:ascii="Cambria" w:hAnsi="Cambria" w:cs="Arial"/>
          <w:bCs/>
          <w:sz w:val="22"/>
          <w:szCs w:val="22"/>
        </w:rPr>
        <w:t xml:space="preserve"> </w:t>
      </w:r>
      <w:r w:rsidR="00C23482">
        <w:rPr>
          <w:rFonts w:ascii="Cambria" w:hAnsi="Cambria" w:cs="Arial"/>
          <w:bCs/>
          <w:sz w:val="22"/>
          <w:szCs w:val="22"/>
        </w:rPr>
        <w:t>z późn. zm.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są aktualne w zakresie podstaw wykluczenia z postępowania </w:t>
      </w:r>
      <w:r w:rsidR="0006594A">
        <w:rPr>
          <w:rFonts w:ascii="Cambria" w:hAnsi="Cambria" w:cs="Arial"/>
          <w:bCs/>
          <w:sz w:val="22"/>
          <w:szCs w:val="22"/>
        </w:rPr>
        <w:t xml:space="preserve">wskazanych przez Zamawiającego, 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398F1C47" w14:textId="756320DF" w:rsidR="00BA3E28" w:rsidRDefault="00BA3E28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- 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6223D348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06594A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04A42F8B" w14:textId="43070C0B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06594A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617E968A" w14:textId="5AFE2929" w:rsidR="0006594A" w:rsidRDefault="0006594A" w:rsidP="00104C82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579447D0" w14:textId="080D26B1" w:rsidR="0006594A" w:rsidRDefault="0006594A" w:rsidP="0006594A">
      <w:pPr>
        <w:ind w:left="709" w:hanging="709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1 PZP, odnośnie do  naruszenia obowiązków dotyczących płatności podatków i opłat lokalnych, o których mowa w ustawie z dnia 12 stycznia 1991 r. o podatkach i opłatach lokalnych (tekst jedn. Dz. U. z </w:t>
      </w:r>
      <w:r w:rsidR="00114E92">
        <w:rPr>
          <w:rFonts w:ascii="Cambria" w:hAnsi="Cambria" w:cs="Arial"/>
          <w:sz w:val="22"/>
          <w:szCs w:val="22"/>
        </w:rPr>
        <w:t xml:space="preserve">2025 </w:t>
      </w:r>
      <w:r>
        <w:rPr>
          <w:rFonts w:ascii="Cambria" w:hAnsi="Cambria" w:cs="Arial"/>
          <w:sz w:val="22"/>
          <w:szCs w:val="22"/>
        </w:rPr>
        <w:t>r. poz. 70</w:t>
      </w:r>
      <w:r w:rsidR="00114E92">
        <w:rPr>
          <w:rFonts w:ascii="Cambria" w:hAnsi="Cambria" w:cs="Arial"/>
          <w:sz w:val="22"/>
          <w:szCs w:val="22"/>
        </w:rPr>
        <w:t>7</w:t>
      </w:r>
      <w:r w:rsidR="000922E2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 xml:space="preserve">), </w:t>
      </w:r>
    </w:p>
    <w:p w14:paraId="0C7BC2B8" w14:textId="1C09B8A6" w:rsidR="0006594A" w:rsidRDefault="0006594A" w:rsidP="00104C82">
      <w:pPr>
        <w:ind w:left="709" w:hanging="709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7, 8, 9  i 10 PZP </w:t>
      </w:r>
    </w:p>
    <w:p w14:paraId="4D69621E" w14:textId="77777777" w:rsidR="00BA3E28" w:rsidRDefault="00BA3E28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0BCCDED9" w14:textId="5F71DEAF" w:rsidR="007E634D" w:rsidRDefault="00315E9B" w:rsidP="00593BE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593BE5">
        <w:rPr>
          <w:rFonts w:ascii="Cambria" w:hAnsi="Cambria" w:cs="Arial"/>
          <w:bCs/>
          <w:sz w:val="22"/>
          <w:szCs w:val="22"/>
        </w:rPr>
        <w:t>)</w:t>
      </w:r>
    </w:p>
    <w:p w14:paraId="05F661A3" w14:textId="77777777" w:rsidR="0006594A" w:rsidRDefault="0006594A" w:rsidP="00593BE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D2275E2" w14:textId="18EC9275" w:rsidR="0006594A" w:rsidRDefault="0006594A" w:rsidP="00104C82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 niepotrzebne skreślić</w:t>
      </w:r>
    </w:p>
    <w:p w14:paraId="5FE63A3B" w14:textId="77777777" w:rsidR="00114E92" w:rsidRPr="00114E92" w:rsidRDefault="00114E92" w:rsidP="00114E92">
      <w:pPr>
        <w:spacing w:before="120"/>
        <w:jc w:val="both"/>
        <w:rPr>
          <w:rFonts w:ascii="Cambria" w:hAnsi="Cambria" w:cs="Arial"/>
          <w:bCs/>
          <w:i/>
          <w:lang w:eastAsia="en-US"/>
        </w:rPr>
      </w:pPr>
      <w:r w:rsidRPr="00114E92">
        <w:rPr>
          <w:rFonts w:ascii="Cambria" w:hAnsi="Cambria" w:cs="Arial"/>
          <w:bCs/>
          <w:i/>
        </w:rPr>
        <w:t>W przypadku, gdy dokument dotyczy wykonawcy, to może być przekazany:</w:t>
      </w:r>
      <w:r w:rsidRPr="00114E92">
        <w:rPr>
          <w:rFonts w:ascii="Cambria" w:hAnsi="Cambria" w:cs="Arial"/>
          <w:bCs/>
          <w:i/>
        </w:rPr>
        <w:tab/>
      </w:r>
      <w:r w:rsidRPr="00114E92">
        <w:rPr>
          <w:rFonts w:ascii="Cambria" w:hAnsi="Cambria" w:cs="Arial"/>
          <w:bCs/>
          <w:i/>
        </w:rPr>
        <w:br/>
      </w:r>
      <w:r w:rsidRPr="00114E92"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wykonawcę </w:t>
      </w:r>
      <w:r w:rsidRPr="00114E92">
        <w:rPr>
          <w:rFonts w:ascii="Cambria" w:hAnsi="Cambria" w:cs="Arial"/>
          <w:bCs/>
          <w:i/>
        </w:rPr>
        <w:tab/>
      </w:r>
      <w:r w:rsidRPr="00114E92">
        <w:rPr>
          <w:rFonts w:ascii="Cambria" w:hAnsi="Cambria" w:cs="Arial"/>
          <w:bCs/>
          <w:i/>
        </w:rPr>
        <w:br/>
      </w:r>
      <w:r w:rsidRPr="00114E92">
        <w:rPr>
          <w:rFonts w:ascii="Cambria" w:hAnsi="Cambria" w:cs="Arial"/>
          <w:bCs/>
          <w:i/>
        </w:rPr>
        <w:br/>
        <w:t xml:space="preserve">lub </w:t>
      </w:r>
      <w:r w:rsidRPr="00114E92">
        <w:rPr>
          <w:rFonts w:ascii="Cambria" w:hAnsi="Cambria" w:cs="Arial"/>
          <w:bCs/>
          <w:i/>
        </w:rPr>
        <w:tab/>
      </w:r>
      <w:r w:rsidRPr="00114E92">
        <w:rPr>
          <w:rFonts w:ascii="Cambria" w:hAnsi="Cambria" w:cs="Arial"/>
          <w:bCs/>
          <w:i/>
        </w:rPr>
        <w:br/>
      </w:r>
      <w:r w:rsidRPr="00114E92"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1E54D6E8" w14:textId="77777777" w:rsidR="00114E92" w:rsidRPr="00114E92" w:rsidRDefault="00114E92" w:rsidP="00114E92">
      <w:pPr>
        <w:spacing w:before="120"/>
        <w:jc w:val="both"/>
        <w:rPr>
          <w:rFonts w:ascii="Cambria" w:hAnsi="Cambria" w:cs="Arial"/>
          <w:bCs/>
          <w:i/>
        </w:rPr>
      </w:pPr>
    </w:p>
    <w:p w14:paraId="37C54438" w14:textId="77777777" w:rsidR="00114E92" w:rsidRPr="00114E92" w:rsidRDefault="00114E92" w:rsidP="00114E92">
      <w:pPr>
        <w:spacing w:before="120"/>
        <w:jc w:val="both"/>
        <w:rPr>
          <w:rFonts w:ascii="Cambria" w:hAnsi="Cambria" w:cs="Arial"/>
          <w:bCs/>
        </w:rPr>
      </w:pPr>
      <w:r w:rsidRPr="00114E92">
        <w:rPr>
          <w:rFonts w:ascii="Cambria" w:hAnsi="Cambria" w:cs="Arial"/>
          <w:bCs/>
          <w:i/>
        </w:rPr>
        <w:t>W przypadku, gdy dokument dotyczy podmiotu udostępniającego zasoby, to może być przekazany:</w:t>
      </w:r>
      <w:r w:rsidRPr="00114E92">
        <w:rPr>
          <w:rFonts w:ascii="Cambria" w:hAnsi="Cambria" w:cs="Arial"/>
          <w:bCs/>
          <w:i/>
        </w:rPr>
        <w:br/>
      </w:r>
      <w:r w:rsidRPr="00114E92"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podmiot udostępniający zasoby </w:t>
      </w:r>
      <w:r w:rsidRPr="00114E92">
        <w:rPr>
          <w:rFonts w:ascii="Cambria" w:hAnsi="Cambria" w:cs="Arial"/>
          <w:bCs/>
          <w:i/>
        </w:rPr>
        <w:tab/>
      </w:r>
      <w:r w:rsidRPr="00114E92">
        <w:rPr>
          <w:rFonts w:ascii="Cambria" w:hAnsi="Cambria" w:cs="Arial"/>
          <w:bCs/>
          <w:i/>
        </w:rPr>
        <w:br/>
      </w:r>
      <w:r w:rsidRPr="00114E92">
        <w:rPr>
          <w:rFonts w:ascii="Cambria" w:hAnsi="Cambria" w:cs="Arial"/>
          <w:bCs/>
          <w:i/>
        </w:rPr>
        <w:br/>
        <w:t xml:space="preserve">lub </w:t>
      </w:r>
      <w:r w:rsidRPr="00114E92">
        <w:rPr>
          <w:rFonts w:ascii="Cambria" w:hAnsi="Cambria" w:cs="Arial"/>
          <w:bCs/>
          <w:i/>
        </w:rPr>
        <w:tab/>
      </w:r>
      <w:r w:rsidRPr="00114E92">
        <w:rPr>
          <w:rFonts w:ascii="Cambria" w:hAnsi="Cambria" w:cs="Arial"/>
          <w:bCs/>
          <w:i/>
        </w:rPr>
        <w:br/>
      </w:r>
      <w:r w:rsidRPr="00114E92"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</w:t>
      </w:r>
      <w:bookmarkStart w:id="1" w:name="_Hlk151042622"/>
      <w:r w:rsidRPr="00114E92">
        <w:rPr>
          <w:rFonts w:ascii="Cambria" w:hAnsi="Cambria" w:cs="Arial"/>
          <w:bCs/>
          <w:i/>
        </w:rPr>
        <w:t xml:space="preserve"> </w:t>
      </w:r>
      <w:bookmarkEnd w:id="1"/>
      <w:r w:rsidRPr="00114E92">
        <w:rPr>
          <w:rFonts w:ascii="Cambria" w:hAnsi="Cambria" w:cs="Arial"/>
          <w:bCs/>
          <w:i/>
        </w:rPr>
        <w:t xml:space="preserve">kwalifikowanym podpisem elektronicznym, podpisem zaufanym lub podpisem osobistym przez podmiot udostępniający zasoby lub przez notariusza. </w:t>
      </w:r>
    </w:p>
    <w:p w14:paraId="25D6EC31" w14:textId="77777777" w:rsidR="00114E92" w:rsidRPr="00114E92" w:rsidRDefault="00114E92" w:rsidP="00114E92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71D2EB1C" w14:textId="77777777" w:rsidR="00114E92" w:rsidRDefault="00114E92" w:rsidP="00104C82">
      <w:pPr>
        <w:spacing w:before="120"/>
      </w:pPr>
    </w:p>
    <w:sectPr w:rsidR="00114E92" w:rsidSect="008E62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568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E362E" w14:textId="77777777" w:rsidR="00EB13D1" w:rsidRDefault="00EB13D1">
      <w:r>
        <w:separator/>
      </w:r>
    </w:p>
  </w:endnote>
  <w:endnote w:type="continuationSeparator" w:id="0">
    <w:p w14:paraId="028B2E37" w14:textId="77777777" w:rsidR="00EB13D1" w:rsidRDefault="00EB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7783" w14:textId="77777777" w:rsidR="0077664B" w:rsidRDefault="00776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77664B" w:rsidRDefault="0077664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77777777" w:rsidR="0077664B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77664B" w:rsidRDefault="0077664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B875" w14:textId="77777777" w:rsidR="0077664B" w:rsidRDefault="007766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F6077" w14:textId="77777777" w:rsidR="00EB13D1" w:rsidRDefault="00EB13D1">
      <w:r>
        <w:separator/>
      </w:r>
    </w:p>
  </w:footnote>
  <w:footnote w:type="continuationSeparator" w:id="0">
    <w:p w14:paraId="1941DD0A" w14:textId="77777777" w:rsidR="00EB13D1" w:rsidRDefault="00EB1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4B4D" w14:textId="77777777" w:rsidR="0077664B" w:rsidRDefault="00776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C480" w14:textId="77777777" w:rsidR="0077664B" w:rsidRDefault="00315E9B">
    <w:pPr>
      <w:pStyle w:val="Nagwek"/>
    </w:pPr>
    <w:r>
      <w:t xml:space="preserve"> </w:t>
    </w:r>
  </w:p>
  <w:p w14:paraId="79F02C73" w14:textId="77777777" w:rsidR="0077664B" w:rsidRDefault="00776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A283" w14:textId="77777777" w:rsidR="0077664B" w:rsidRDefault="007766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6594A"/>
    <w:rsid w:val="000855C2"/>
    <w:rsid w:val="000922E2"/>
    <w:rsid w:val="000A33AD"/>
    <w:rsid w:val="000B3D20"/>
    <w:rsid w:val="000F3338"/>
    <w:rsid w:val="00104C82"/>
    <w:rsid w:val="00114E92"/>
    <w:rsid w:val="00145CC7"/>
    <w:rsid w:val="00196F5C"/>
    <w:rsid w:val="001C6241"/>
    <w:rsid w:val="0023157E"/>
    <w:rsid w:val="002E37FC"/>
    <w:rsid w:val="00311FC8"/>
    <w:rsid w:val="00315E9B"/>
    <w:rsid w:val="003E16D4"/>
    <w:rsid w:val="00514A2E"/>
    <w:rsid w:val="00593BE5"/>
    <w:rsid w:val="00595C48"/>
    <w:rsid w:val="005B328C"/>
    <w:rsid w:val="005E4C52"/>
    <w:rsid w:val="0060727E"/>
    <w:rsid w:val="006B36A5"/>
    <w:rsid w:val="006E05F0"/>
    <w:rsid w:val="006F054B"/>
    <w:rsid w:val="0077664B"/>
    <w:rsid w:val="007E634D"/>
    <w:rsid w:val="007F366B"/>
    <w:rsid w:val="00847FC8"/>
    <w:rsid w:val="00871BC4"/>
    <w:rsid w:val="008B206C"/>
    <w:rsid w:val="008E6285"/>
    <w:rsid w:val="009068AF"/>
    <w:rsid w:val="00914A8F"/>
    <w:rsid w:val="009224E1"/>
    <w:rsid w:val="00AA5593"/>
    <w:rsid w:val="00B41224"/>
    <w:rsid w:val="00B863A0"/>
    <w:rsid w:val="00BA3E28"/>
    <w:rsid w:val="00C23482"/>
    <w:rsid w:val="00C43C63"/>
    <w:rsid w:val="00D416FE"/>
    <w:rsid w:val="00D63451"/>
    <w:rsid w:val="00E165AA"/>
    <w:rsid w:val="00E46F5B"/>
    <w:rsid w:val="00EB13D1"/>
    <w:rsid w:val="00EB6119"/>
    <w:rsid w:val="00EF5BED"/>
    <w:rsid w:val="00F05EFB"/>
    <w:rsid w:val="00F274B2"/>
    <w:rsid w:val="00F410C1"/>
    <w:rsid w:val="00F72B75"/>
    <w:rsid w:val="00FB448B"/>
    <w:rsid w:val="00FE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8E6285"/>
    <w:pPr>
      <w:ind w:left="720"/>
      <w:contextualSpacing/>
    </w:pPr>
  </w:style>
  <w:style w:type="paragraph" w:styleId="Poprawka">
    <w:name w:val="Revision"/>
    <w:hidden/>
    <w:uiPriority w:val="99"/>
    <w:semiHidden/>
    <w:rsid w:val="00065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06594A"/>
    <w:pPr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C7606-D0C4-498D-B188-48F874480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648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Katarzyna  Bojko</cp:lastModifiedBy>
  <cp:revision>12</cp:revision>
  <dcterms:created xsi:type="dcterms:W3CDTF">2023-04-29T19:51:00Z</dcterms:created>
  <dcterms:modified xsi:type="dcterms:W3CDTF">2026-07-17T09:25:00Z</dcterms:modified>
</cp:coreProperties>
</file>